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75BD7" w14:textId="39317A3C" w:rsidR="00723CE3" w:rsidRPr="00723CE3" w:rsidRDefault="00F25AB3" w:rsidP="00723CE3">
      <w:pPr>
        <w:pStyle w:val="NoSpacing"/>
        <w:rPr>
          <w:rFonts w:ascii="Arial Nova" w:hAnsi="Arial Nova"/>
          <w:b/>
          <w:bCs/>
          <w:sz w:val="18"/>
          <w:szCs w:val="18"/>
        </w:rPr>
      </w:pPr>
      <w:r w:rsidRPr="00723CE3">
        <w:rPr>
          <w:rFonts w:ascii="Arial Nova" w:hAnsi="Arial Nova" w:cs="Arial"/>
          <w:b/>
          <w:bCs/>
          <w:noProof/>
          <w:color w:val="000000" w:themeColor="text1"/>
          <w:sz w:val="20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48B0432C" wp14:editId="3A2B2451">
            <wp:simplePos x="0" y="0"/>
            <wp:positionH relativeFrom="margin">
              <wp:align>center</wp:align>
            </wp:positionH>
            <wp:positionV relativeFrom="margin">
              <wp:posOffset>-181748</wp:posOffset>
            </wp:positionV>
            <wp:extent cx="638021" cy="809625"/>
            <wp:effectExtent l="0" t="0" r="0" b="0"/>
            <wp:wrapTight wrapText="bothSides">
              <wp:wrapPolygon edited="0">
                <wp:start x="0" y="0"/>
                <wp:lineTo x="0" y="20838"/>
                <wp:lineTo x="20653" y="20838"/>
                <wp:lineTo x="20653" y="0"/>
                <wp:lineTo x="0" y="0"/>
              </wp:wrapPolygon>
            </wp:wrapTight>
            <wp:docPr id="3" name="Picture 3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021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54509" w14:textId="77777777" w:rsidR="00723CE3" w:rsidRPr="00F25AB3" w:rsidRDefault="00723CE3" w:rsidP="00723CE3">
      <w:pPr>
        <w:pStyle w:val="NoSpacing"/>
        <w:jc w:val="center"/>
        <w:rPr>
          <w:rFonts w:ascii="Arial Nova" w:hAnsi="Arial Nova"/>
          <w:b/>
          <w:bCs/>
          <w:sz w:val="56"/>
          <w:szCs w:val="56"/>
        </w:rPr>
      </w:pPr>
    </w:p>
    <w:p w14:paraId="72962692" w14:textId="77777777" w:rsidR="00F25AB3" w:rsidRPr="00F25AB3" w:rsidRDefault="00F25AB3" w:rsidP="00F25AB3">
      <w:pPr>
        <w:pStyle w:val="NoSpacing"/>
        <w:jc w:val="center"/>
        <w:rPr>
          <w:rFonts w:ascii="Arial Nova" w:hAnsi="Arial Nova"/>
          <w:b/>
          <w:bCs/>
          <w:sz w:val="6"/>
          <w:szCs w:val="6"/>
        </w:rPr>
      </w:pPr>
    </w:p>
    <w:p w14:paraId="348E574B" w14:textId="241D0D12" w:rsidR="00723CE3" w:rsidRPr="00723CE3" w:rsidRDefault="00723CE3" w:rsidP="00723CE3">
      <w:pPr>
        <w:pStyle w:val="NoSpacing"/>
        <w:jc w:val="center"/>
        <w:rPr>
          <w:rFonts w:ascii="Arial Nova" w:hAnsi="Arial Nova"/>
          <w:b/>
          <w:bCs/>
          <w:sz w:val="28"/>
          <w:szCs w:val="28"/>
        </w:rPr>
      </w:pPr>
      <w:r w:rsidRPr="00723CE3">
        <w:rPr>
          <w:rFonts w:ascii="Arial Nova" w:hAnsi="Arial Nova"/>
          <w:b/>
          <w:bCs/>
          <w:sz w:val="28"/>
          <w:szCs w:val="28"/>
        </w:rPr>
        <w:t>Newport and Carisbrooke</w:t>
      </w:r>
    </w:p>
    <w:p w14:paraId="1619A365" w14:textId="79510734" w:rsidR="00723CE3" w:rsidRPr="00723CE3" w:rsidRDefault="00723CE3" w:rsidP="00723CE3">
      <w:pPr>
        <w:pStyle w:val="NoSpacing"/>
        <w:jc w:val="center"/>
        <w:rPr>
          <w:rFonts w:ascii="Arial Nova" w:hAnsi="Arial Nova"/>
          <w:sz w:val="28"/>
          <w:szCs w:val="28"/>
        </w:rPr>
      </w:pPr>
      <w:r w:rsidRPr="00723CE3">
        <w:rPr>
          <w:rFonts w:ascii="Arial Nova" w:hAnsi="Arial Nova"/>
          <w:sz w:val="28"/>
          <w:szCs w:val="28"/>
        </w:rPr>
        <w:t>Community Council</w:t>
      </w:r>
    </w:p>
    <w:p w14:paraId="709E1A80" w14:textId="77777777" w:rsidR="00723CE3" w:rsidRPr="00F25AB3" w:rsidRDefault="00723CE3" w:rsidP="00723CE3">
      <w:pPr>
        <w:pStyle w:val="NoSpacing"/>
        <w:jc w:val="center"/>
        <w:rPr>
          <w:rFonts w:ascii="Arial Nova" w:hAnsi="Arial Nova" w:cstheme="minorHAnsi"/>
          <w:b/>
          <w:bCs/>
          <w:sz w:val="20"/>
          <w:szCs w:val="20"/>
        </w:rPr>
      </w:pPr>
    </w:p>
    <w:p w14:paraId="72C3C5A7" w14:textId="1E7E5F64" w:rsidR="00723CE3" w:rsidRDefault="00723CE3" w:rsidP="00723CE3">
      <w:pPr>
        <w:pStyle w:val="NoSpacing"/>
        <w:jc w:val="center"/>
        <w:rPr>
          <w:rFonts w:ascii="Arial Nova" w:hAnsi="Arial Nova" w:cstheme="minorHAnsi"/>
          <w:b/>
          <w:bCs/>
          <w:sz w:val="32"/>
          <w:szCs w:val="32"/>
        </w:rPr>
      </w:pPr>
      <w:r w:rsidRPr="00F03098">
        <w:rPr>
          <w:rFonts w:ascii="Arial Nova" w:hAnsi="Arial Nova" w:cstheme="minorHAnsi"/>
          <w:b/>
          <w:bCs/>
          <w:sz w:val="32"/>
          <w:szCs w:val="32"/>
        </w:rPr>
        <w:t>GRANT APPLICATION FORM</w:t>
      </w:r>
    </w:p>
    <w:p w14:paraId="711E3772" w14:textId="77777777" w:rsidR="00723CE3" w:rsidRPr="00F25AB3" w:rsidRDefault="00723CE3" w:rsidP="00723CE3">
      <w:pPr>
        <w:pStyle w:val="NoSpacing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723CE3" w:rsidRPr="00723CE3" w14:paraId="4A02AE93" w14:textId="77777777" w:rsidTr="00723CE3">
        <w:trPr>
          <w:trHeight w:val="340"/>
        </w:trPr>
        <w:tc>
          <w:tcPr>
            <w:tcW w:w="2547" w:type="dxa"/>
            <w:vAlign w:val="center"/>
          </w:tcPr>
          <w:p w14:paraId="018D2183" w14:textId="490BA7A8" w:rsidR="00723CE3" w:rsidRPr="00F25AB3" w:rsidRDefault="00723CE3" w:rsidP="00723CE3">
            <w:pPr>
              <w:rPr>
                <w:rFonts w:ascii="Arial Nova" w:hAnsi="Arial Nova"/>
                <w:sz w:val="20"/>
                <w:szCs w:val="20"/>
              </w:rPr>
            </w:pPr>
            <w:r w:rsidRPr="00F25AB3">
              <w:rPr>
                <w:rFonts w:ascii="Arial Nova" w:hAnsi="Arial Nova" w:cs="Arial"/>
                <w:b/>
                <w:bCs/>
                <w:sz w:val="20"/>
                <w:szCs w:val="20"/>
              </w:rPr>
              <w:t>Name of Organisation</w:t>
            </w:r>
          </w:p>
        </w:tc>
        <w:sdt>
          <w:sdtPr>
            <w:rPr>
              <w:rFonts w:ascii="Arial Nova" w:hAnsi="Arial Nova"/>
            </w:rPr>
            <w:id w:val="1158036484"/>
            <w:placeholder>
              <w:docPart w:val="519E1B5FAB2247478D027015BA9FB373"/>
            </w:placeholder>
            <w:showingPlcHdr/>
          </w:sdtPr>
          <w:sdtEndPr/>
          <w:sdtContent>
            <w:tc>
              <w:tcPr>
                <w:tcW w:w="6469" w:type="dxa"/>
                <w:vAlign w:val="center"/>
              </w:tcPr>
              <w:p w14:paraId="1E4B4E2C" w14:textId="65459426" w:rsidR="00723CE3" w:rsidRPr="00723CE3" w:rsidRDefault="00F25AB3" w:rsidP="00723CE3">
                <w:pPr>
                  <w:rPr>
                    <w:rFonts w:ascii="Arial Nova" w:hAnsi="Arial Nova"/>
                  </w:rPr>
                </w:pPr>
                <w:r w:rsidRPr="00F2224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3CE3" w:rsidRPr="00723CE3" w14:paraId="5305548A" w14:textId="77777777" w:rsidTr="00723CE3">
        <w:trPr>
          <w:trHeight w:val="340"/>
        </w:trPr>
        <w:tc>
          <w:tcPr>
            <w:tcW w:w="2547" w:type="dxa"/>
            <w:vAlign w:val="center"/>
          </w:tcPr>
          <w:p w14:paraId="63F01268" w14:textId="5F2BC3ED" w:rsidR="00723CE3" w:rsidRPr="00F25AB3" w:rsidRDefault="00723CE3" w:rsidP="00723CE3">
            <w:pPr>
              <w:rPr>
                <w:rFonts w:ascii="Arial Nova" w:hAnsi="Arial Nova"/>
                <w:sz w:val="20"/>
                <w:szCs w:val="20"/>
              </w:rPr>
            </w:pPr>
            <w:r w:rsidRPr="00F25AB3">
              <w:rPr>
                <w:rFonts w:ascii="Arial Nova" w:hAnsi="Arial Nova" w:cs="Arial"/>
                <w:b/>
                <w:bCs/>
                <w:sz w:val="20"/>
                <w:szCs w:val="20"/>
              </w:rPr>
              <w:t>Name of Contact</w:t>
            </w:r>
          </w:p>
        </w:tc>
        <w:sdt>
          <w:sdtPr>
            <w:rPr>
              <w:rFonts w:ascii="Arial Nova" w:hAnsi="Arial Nova"/>
            </w:rPr>
            <w:id w:val="375287249"/>
            <w:placeholder>
              <w:docPart w:val="6BFA3A2B5923421C903CACCF52DFEF12"/>
            </w:placeholder>
            <w:showingPlcHdr/>
          </w:sdtPr>
          <w:sdtEndPr/>
          <w:sdtContent>
            <w:tc>
              <w:tcPr>
                <w:tcW w:w="6469" w:type="dxa"/>
                <w:vAlign w:val="center"/>
              </w:tcPr>
              <w:p w14:paraId="0BFF0F94" w14:textId="1C5AE80B" w:rsidR="00723CE3" w:rsidRPr="00723CE3" w:rsidRDefault="00F25AB3" w:rsidP="00723CE3">
                <w:pPr>
                  <w:rPr>
                    <w:rFonts w:ascii="Arial Nova" w:hAnsi="Arial Nova"/>
                  </w:rPr>
                </w:pPr>
                <w:r w:rsidRPr="00F2224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3CE3" w:rsidRPr="00723CE3" w14:paraId="036391A0" w14:textId="77777777" w:rsidTr="00723CE3">
        <w:trPr>
          <w:trHeight w:val="340"/>
        </w:trPr>
        <w:tc>
          <w:tcPr>
            <w:tcW w:w="2547" w:type="dxa"/>
            <w:vAlign w:val="center"/>
          </w:tcPr>
          <w:p w14:paraId="4BFE543C" w14:textId="77777777" w:rsidR="00723CE3" w:rsidRPr="00F25AB3" w:rsidRDefault="00723CE3" w:rsidP="00723CE3">
            <w:pPr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F25AB3">
              <w:rPr>
                <w:rFonts w:ascii="Arial Nova" w:hAnsi="Arial Nova" w:cs="Arial"/>
                <w:b/>
                <w:bCs/>
                <w:sz w:val="20"/>
                <w:szCs w:val="20"/>
              </w:rPr>
              <w:t>Address</w:t>
            </w:r>
          </w:p>
          <w:p w14:paraId="0E891FAE" w14:textId="506EF6C9" w:rsidR="00F25AB3" w:rsidRPr="00F25AB3" w:rsidRDefault="00F25AB3" w:rsidP="00723CE3">
            <w:pPr>
              <w:rPr>
                <w:rFonts w:ascii="Arial Nova" w:hAnsi="Arial Nova"/>
                <w:sz w:val="20"/>
                <w:szCs w:val="20"/>
              </w:rPr>
            </w:pPr>
          </w:p>
        </w:tc>
        <w:sdt>
          <w:sdtPr>
            <w:rPr>
              <w:rFonts w:ascii="Arial Nova" w:hAnsi="Arial Nova"/>
            </w:rPr>
            <w:id w:val="499933228"/>
            <w:placeholder>
              <w:docPart w:val="07918B56C25A412BA9C1D91AA9FD6293"/>
            </w:placeholder>
            <w:showingPlcHdr/>
          </w:sdtPr>
          <w:sdtEndPr/>
          <w:sdtContent>
            <w:tc>
              <w:tcPr>
                <w:tcW w:w="6469" w:type="dxa"/>
                <w:vAlign w:val="center"/>
              </w:tcPr>
              <w:p w14:paraId="3D911F1E" w14:textId="6F37BE86" w:rsidR="00723CE3" w:rsidRPr="00723CE3" w:rsidRDefault="00F25AB3" w:rsidP="00723CE3">
                <w:pPr>
                  <w:rPr>
                    <w:rFonts w:ascii="Arial Nova" w:hAnsi="Arial Nova"/>
                  </w:rPr>
                </w:pPr>
                <w:r w:rsidRPr="00F2224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3CE3" w:rsidRPr="00723CE3" w14:paraId="3453A2EB" w14:textId="77777777" w:rsidTr="00723CE3">
        <w:trPr>
          <w:trHeight w:val="340"/>
        </w:trPr>
        <w:tc>
          <w:tcPr>
            <w:tcW w:w="2547" w:type="dxa"/>
            <w:vAlign w:val="center"/>
          </w:tcPr>
          <w:p w14:paraId="1DD664CB" w14:textId="321F879D" w:rsidR="00723CE3" w:rsidRPr="00F25AB3" w:rsidRDefault="00723CE3" w:rsidP="00723CE3">
            <w:pPr>
              <w:rPr>
                <w:rFonts w:ascii="Arial Nova" w:hAnsi="Arial Nova"/>
                <w:sz w:val="20"/>
                <w:szCs w:val="20"/>
              </w:rPr>
            </w:pPr>
            <w:r w:rsidRPr="00F25AB3">
              <w:rPr>
                <w:rFonts w:ascii="Arial Nova" w:hAnsi="Arial Nova" w:cs="Arial"/>
                <w:b/>
                <w:bCs/>
                <w:sz w:val="20"/>
                <w:szCs w:val="20"/>
              </w:rPr>
              <w:t>Telephone</w:t>
            </w:r>
          </w:p>
        </w:tc>
        <w:sdt>
          <w:sdtPr>
            <w:rPr>
              <w:rFonts w:ascii="Arial Nova" w:hAnsi="Arial Nova"/>
            </w:rPr>
            <w:id w:val="416226282"/>
            <w:placeholder>
              <w:docPart w:val="00921983589F430796E05EF660597B9E"/>
            </w:placeholder>
            <w:showingPlcHdr/>
          </w:sdtPr>
          <w:sdtEndPr/>
          <w:sdtContent>
            <w:tc>
              <w:tcPr>
                <w:tcW w:w="6469" w:type="dxa"/>
                <w:vAlign w:val="center"/>
              </w:tcPr>
              <w:p w14:paraId="44E58607" w14:textId="16EE7DEE" w:rsidR="00723CE3" w:rsidRPr="00723CE3" w:rsidRDefault="00F25AB3" w:rsidP="00723CE3">
                <w:pPr>
                  <w:rPr>
                    <w:rFonts w:ascii="Arial Nova" w:hAnsi="Arial Nova"/>
                  </w:rPr>
                </w:pPr>
                <w:r w:rsidRPr="00F2224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3CE3" w:rsidRPr="00723CE3" w14:paraId="0C5678DB" w14:textId="77777777" w:rsidTr="00723CE3">
        <w:trPr>
          <w:trHeight w:val="340"/>
        </w:trPr>
        <w:tc>
          <w:tcPr>
            <w:tcW w:w="2547" w:type="dxa"/>
            <w:vAlign w:val="center"/>
          </w:tcPr>
          <w:p w14:paraId="079DEC30" w14:textId="7EA26DD2" w:rsidR="00723CE3" w:rsidRPr="00F25AB3" w:rsidRDefault="00723CE3" w:rsidP="00723CE3">
            <w:pPr>
              <w:rPr>
                <w:rFonts w:ascii="Arial Nova" w:hAnsi="Arial Nova"/>
                <w:sz w:val="20"/>
                <w:szCs w:val="20"/>
              </w:rPr>
            </w:pPr>
            <w:r w:rsidRPr="00F25AB3">
              <w:rPr>
                <w:rFonts w:ascii="Arial Nova" w:hAnsi="Arial Nova" w:cs="Arial"/>
                <w:b/>
                <w:bCs/>
                <w:sz w:val="20"/>
                <w:szCs w:val="20"/>
              </w:rPr>
              <w:t>Email</w:t>
            </w:r>
          </w:p>
        </w:tc>
        <w:sdt>
          <w:sdtPr>
            <w:rPr>
              <w:rFonts w:ascii="Arial Nova" w:hAnsi="Arial Nova"/>
            </w:rPr>
            <w:id w:val="885839338"/>
            <w:placeholder>
              <w:docPart w:val="C19E579E432F4B36A7808196BB7223D0"/>
            </w:placeholder>
            <w:showingPlcHdr/>
          </w:sdtPr>
          <w:sdtEndPr/>
          <w:sdtContent>
            <w:tc>
              <w:tcPr>
                <w:tcW w:w="6469" w:type="dxa"/>
                <w:vAlign w:val="center"/>
              </w:tcPr>
              <w:p w14:paraId="507AA69B" w14:textId="6FE99F1E" w:rsidR="00723CE3" w:rsidRPr="00723CE3" w:rsidRDefault="00F25AB3" w:rsidP="00723CE3">
                <w:pPr>
                  <w:rPr>
                    <w:rFonts w:ascii="Arial Nova" w:hAnsi="Arial Nova"/>
                  </w:rPr>
                </w:pPr>
                <w:r w:rsidRPr="00F2224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D2E815D" w14:textId="77777777" w:rsidR="00723CE3" w:rsidRPr="00723CE3" w:rsidRDefault="00723CE3" w:rsidP="00723CE3">
      <w:pPr>
        <w:pStyle w:val="NoSpacing"/>
        <w:rPr>
          <w:rFonts w:ascii="Arial Nova" w:hAnsi="Arial Nova"/>
          <w:sz w:val="22"/>
          <w:szCs w:val="22"/>
        </w:rPr>
      </w:pPr>
    </w:p>
    <w:p w14:paraId="1D1CC7D0" w14:textId="72B12EEF" w:rsidR="00723CE3" w:rsidRPr="00723CE3" w:rsidRDefault="00723CE3" w:rsidP="00723CE3">
      <w:pPr>
        <w:pStyle w:val="NoSpacing"/>
        <w:rPr>
          <w:rFonts w:ascii="Arial Nova" w:hAnsi="Arial Nova"/>
          <w:b/>
          <w:bCs/>
          <w:sz w:val="22"/>
          <w:szCs w:val="22"/>
        </w:rPr>
      </w:pPr>
      <w:r w:rsidRPr="00723CE3">
        <w:rPr>
          <w:rFonts w:ascii="Arial Nova" w:hAnsi="Arial Nova"/>
          <w:b/>
          <w:bCs/>
          <w:sz w:val="22"/>
          <w:szCs w:val="22"/>
        </w:rPr>
        <w:t>Please complete the following, providing as much information as you can. You can provide additional information if you wish.</w:t>
      </w:r>
    </w:p>
    <w:p w14:paraId="1262823C" w14:textId="77777777" w:rsidR="00723CE3" w:rsidRPr="00723CE3" w:rsidRDefault="00723CE3" w:rsidP="00723CE3">
      <w:pPr>
        <w:pStyle w:val="NoSpacing"/>
        <w:rPr>
          <w:rFonts w:ascii="Arial Nova" w:hAnsi="Arial Nova"/>
          <w:sz w:val="22"/>
          <w:szCs w:val="22"/>
        </w:rPr>
      </w:pPr>
    </w:p>
    <w:tbl>
      <w:tblPr>
        <w:tblStyle w:val="TableGrid"/>
        <w:tblW w:w="901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4"/>
        <w:gridCol w:w="5052"/>
      </w:tblGrid>
      <w:tr w:rsidR="00723CE3" w:rsidRPr="00723CE3" w14:paraId="5BF38754" w14:textId="77777777" w:rsidTr="00723CE3">
        <w:tc>
          <w:tcPr>
            <w:tcW w:w="3964" w:type="dxa"/>
            <w:vAlign w:val="center"/>
          </w:tcPr>
          <w:p w14:paraId="78B2CE7E" w14:textId="104A199A" w:rsidR="00723CE3" w:rsidRPr="00723CE3" w:rsidRDefault="00723CE3" w:rsidP="00723CE3">
            <w:pPr>
              <w:rPr>
                <w:rFonts w:ascii="Arial Nova" w:hAnsi="Arial Nova"/>
                <w:sz w:val="20"/>
                <w:szCs w:val="20"/>
              </w:rPr>
            </w:pPr>
            <w:r w:rsidRPr="00723CE3">
              <w:rPr>
                <w:rFonts w:ascii="Arial Nova" w:hAnsi="Arial Nova" w:cs="Arial"/>
                <w:b/>
                <w:bCs/>
                <w:sz w:val="20"/>
                <w:szCs w:val="20"/>
              </w:rPr>
              <w:t>How much money you are applying for?</w:t>
            </w:r>
          </w:p>
        </w:tc>
        <w:sdt>
          <w:sdtPr>
            <w:rPr>
              <w:rFonts w:ascii="Arial Nova" w:hAnsi="Arial Nova"/>
            </w:rPr>
            <w:id w:val="1296485936"/>
            <w:placeholder>
              <w:docPart w:val="D778D02DDC494412BFA9DB9A42DAA55C"/>
            </w:placeholder>
            <w:showingPlcHdr/>
          </w:sdtPr>
          <w:sdtEndPr/>
          <w:sdtContent>
            <w:tc>
              <w:tcPr>
                <w:tcW w:w="5052" w:type="dxa"/>
              </w:tcPr>
              <w:p w14:paraId="6286B6AE" w14:textId="40EB6899" w:rsidR="00723CE3" w:rsidRPr="00723CE3" w:rsidRDefault="00F25AB3" w:rsidP="00723CE3">
                <w:pPr>
                  <w:rPr>
                    <w:rFonts w:ascii="Arial Nova" w:hAnsi="Arial Nova"/>
                  </w:rPr>
                </w:pPr>
                <w:r w:rsidRPr="00F2224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3CE3" w:rsidRPr="00723CE3" w14:paraId="4B511E62" w14:textId="77777777" w:rsidTr="00723CE3">
        <w:tc>
          <w:tcPr>
            <w:tcW w:w="3964" w:type="dxa"/>
            <w:vAlign w:val="center"/>
          </w:tcPr>
          <w:p w14:paraId="3DC56DB8" w14:textId="77777777" w:rsidR="00723CE3" w:rsidRDefault="00723CE3" w:rsidP="00723CE3">
            <w:pPr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723CE3">
              <w:rPr>
                <w:rFonts w:ascii="Arial Nova" w:hAnsi="Arial Nova" w:cs="Arial"/>
                <w:b/>
                <w:bCs/>
                <w:sz w:val="20"/>
                <w:szCs w:val="20"/>
              </w:rPr>
              <w:t>Please give details of purpose of the request</w:t>
            </w:r>
            <w:r>
              <w:rPr>
                <w:rFonts w:ascii="Arial Nova" w:hAnsi="Arial Nova" w:cs="Arial"/>
                <w:b/>
                <w:bCs/>
                <w:sz w:val="20"/>
                <w:szCs w:val="20"/>
              </w:rPr>
              <w:t>.</w:t>
            </w:r>
          </w:p>
          <w:p w14:paraId="2654F96A" w14:textId="77777777" w:rsidR="00723CE3" w:rsidRDefault="00723CE3" w:rsidP="00723CE3">
            <w:pPr>
              <w:rPr>
                <w:rFonts w:ascii="Arial Nova" w:hAnsi="Arial Nova"/>
                <w:sz w:val="20"/>
                <w:szCs w:val="20"/>
              </w:rPr>
            </w:pPr>
          </w:p>
          <w:p w14:paraId="532FFE51" w14:textId="77777777" w:rsidR="00723CE3" w:rsidRDefault="00723CE3" w:rsidP="00723CE3">
            <w:pPr>
              <w:rPr>
                <w:rFonts w:ascii="Arial Nova" w:hAnsi="Arial Nova"/>
                <w:sz w:val="20"/>
                <w:szCs w:val="20"/>
              </w:rPr>
            </w:pPr>
          </w:p>
          <w:p w14:paraId="68552BBD" w14:textId="77777777" w:rsidR="00723CE3" w:rsidRDefault="00723CE3" w:rsidP="00723CE3">
            <w:pPr>
              <w:rPr>
                <w:rFonts w:ascii="Arial Nova" w:hAnsi="Arial Nova"/>
                <w:sz w:val="20"/>
                <w:szCs w:val="20"/>
              </w:rPr>
            </w:pPr>
          </w:p>
          <w:p w14:paraId="779F2F22" w14:textId="77777777" w:rsidR="00723CE3" w:rsidRDefault="00723CE3" w:rsidP="00723CE3">
            <w:pPr>
              <w:rPr>
                <w:rFonts w:ascii="Arial Nova" w:hAnsi="Arial Nova"/>
                <w:sz w:val="20"/>
                <w:szCs w:val="20"/>
              </w:rPr>
            </w:pPr>
          </w:p>
          <w:p w14:paraId="210B0E52" w14:textId="77777777" w:rsidR="00723CE3" w:rsidRDefault="00723CE3" w:rsidP="00723CE3">
            <w:pPr>
              <w:rPr>
                <w:rFonts w:ascii="Arial Nova" w:hAnsi="Arial Nova"/>
                <w:sz w:val="20"/>
                <w:szCs w:val="20"/>
              </w:rPr>
            </w:pPr>
          </w:p>
          <w:p w14:paraId="2B5BAFE9" w14:textId="30E01ED1" w:rsidR="00723CE3" w:rsidRPr="00723CE3" w:rsidRDefault="00723CE3" w:rsidP="00723CE3">
            <w:pPr>
              <w:rPr>
                <w:rFonts w:ascii="Arial Nova" w:hAnsi="Arial Nova"/>
                <w:sz w:val="20"/>
                <w:szCs w:val="20"/>
              </w:rPr>
            </w:pPr>
          </w:p>
        </w:tc>
        <w:sdt>
          <w:sdtPr>
            <w:rPr>
              <w:rFonts w:ascii="Arial Nova" w:hAnsi="Arial Nova"/>
            </w:rPr>
            <w:id w:val="1781905899"/>
            <w:placeholder>
              <w:docPart w:val="7B4438BD27434191A9ED9AB3C17D2056"/>
            </w:placeholder>
            <w:showingPlcHdr/>
          </w:sdtPr>
          <w:sdtEndPr/>
          <w:sdtContent>
            <w:tc>
              <w:tcPr>
                <w:tcW w:w="5052" w:type="dxa"/>
              </w:tcPr>
              <w:p w14:paraId="289B955B" w14:textId="690FEE4E" w:rsidR="00723CE3" w:rsidRPr="00723CE3" w:rsidRDefault="00F25AB3" w:rsidP="00723CE3">
                <w:pPr>
                  <w:rPr>
                    <w:rFonts w:ascii="Arial Nova" w:hAnsi="Arial Nova"/>
                  </w:rPr>
                </w:pPr>
                <w:r w:rsidRPr="00F2224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3CE3" w:rsidRPr="00723CE3" w14:paraId="395AACCA" w14:textId="77777777" w:rsidTr="00723CE3">
        <w:tc>
          <w:tcPr>
            <w:tcW w:w="3964" w:type="dxa"/>
            <w:vAlign w:val="center"/>
          </w:tcPr>
          <w:p w14:paraId="250D6290" w14:textId="76F26C1E" w:rsidR="00723CE3" w:rsidRDefault="00723CE3" w:rsidP="00723CE3">
            <w:pPr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723CE3">
              <w:rPr>
                <w:rFonts w:ascii="Arial Nova" w:hAnsi="Arial Nova" w:cs="Arial"/>
                <w:b/>
                <w:bCs/>
                <w:sz w:val="20"/>
                <w:szCs w:val="20"/>
              </w:rPr>
              <w:t>How will the money be used? (Please specify items to be purchased, running costs, etc)</w:t>
            </w:r>
          </w:p>
          <w:p w14:paraId="4D2AB16F" w14:textId="79E5D6F2" w:rsidR="00F25AB3" w:rsidRDefault="00F25AB3" w:rsidP="00723CE3">
            <w:pPr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  <w:p w14:paraId="61505E78" w14:textId="77777777" w:rsidR="00F25AB3" w:rsidRDefault="00F25AB3" w:rsidP="00723CE3">
            <w:pPr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  <w:p w14:paraId="5DDB0C10" w14:textId="7BB33536" w:rsidR="00723CE3" w:rsidRPr="00723CE3" w:rsidRDefault="00723CE3" w:rsidP="00723CE3">
            <w:pPr>
              <w:rPr>
                <w:rFonts w:ascii="Arial Nova" w:hAnsi="Arial Nova"/>
                <w:sz w:val="20"/>
                <w:szCs w:val="20"/>
              </w:rPr>
            </w:pPr>
          </w:p>
        </w:tc>
        <w:sdt>
          <w:sdtPr>
            <w:rPr>
              <w:rFonts w:ascii="Arial Nova" w:hAnsi="Arial Nova"/>
            </w:rPr>
            <w:id w:val="-1506281322"/>
            <w:placeholder>
              <w:docPart w:val="212E975DB70E4B149A1376B84BA80DD2"/>
            </w:placeholder>
            <w:showingPlcHdr/>
          </w:sdtPr>
          <w:sdtEndPr/>
          <w:sdtContent>
            <w:tc>
              <w:tcPr>
                <w:tcW w:w="5052" w:type="dxa"/>
              </w:tcPr>
              <w:p w14:paraId="020772BE" w14:textId="07891F06" w:rsidR="00723CE3" w:rsidRPr="00723CE3" w:rsidRDefault="00F25AB3" w:rsidP="00723CE3">
                <w:pPr>
                  <w:rPr>
                    <w:rFonts w:ascii="Arial Nova" w:hAnsi="Arial Nova"/>
                  </w:rPr>
                </w:pPr>
                <w:r w:rsidRPr="00F2224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3CE3" w:rsidRPr="00723CE3" w14:paraId="53E798EF" w14:textId="77777777" w:rsidTr="00723CE3">
        <w:tc>
          <w:tcPr>
            <w:tcW w:w="3964" w:type="dxa"/>
            <w:vAlign w:val="center"/>
          </w:tcPr>
          <w:p w14:paraId="1340808C" w14:textId="5DDBD460" w:rsidR="00723CE3" w:rsidRPr="00723CE3" w:rsidRDefault="00723CE3" w:rsidP="00723CE3">
            <w:pPr>
              <w:rPr>
                <w:rFonts w:ascii="Arial Nova" w:hAnsi="Arial Nova"/>
                <w:sz w:val="20"/>
                <w:szCs w:val="20"/>
              </w:rPr>
            </w:pPr>
            <w:r w:rsidRPr="00723CE3">
              <w:rPr>
                <w:rFonts w:ascii="Arial Nova" w:hAnsi="Arial Nova" w:cs="Arial"/>
                <w:b/>
                <w:bCs/>
                <w:sz w:val="20"/>
                <w:szCs w:val="20"/>
              </w:rPr>
              <w:t>How will an award from Newport &amp; Carisbrooke Community Council benefit the community of Newport &amp; Carisbrooke?</w:t>
            </w:r>
          </w:p>
        </w:tc>
        <w:sdt>
          <w:sdtPr>
            <w:rPr>
              <w:rFonts w:ascii="Arial Nova" w:hAnsi="Arial Nova"/>
            </w:rPr>
            <w:id w:val="-433440559"/>
            <w:placeholder>
              <w:docPart w:val="1E393B7684864A53A3B7146398718A73"/>
            </w:placeholder>
            <w:showingPlcHdr/>
          </w:sdtPr>
          <w:sdtEndPr/>
          <w:sdtContent>
            <w:tc>
              <w:tcPr>
                <w:tcW w:w="5052" w:type="dxa"/>
              </w:tcPr>
              <w:p w14:paraId="66A390BB" w14:textId="010EBA1A" w:rsidR="00723CE3" w:rsidRPr="00723CE3" w:rsidRDefault="00F25AB3" w:rsidP="00723CE3">
                <w:pPr>
                  <w:rPr>
                    <w:rFonts w:ascii="Arial Nova" w:hAnsi="Arial Nova"/>
                  </w:rPr>
                </w:pPr>
                <w:r w:rsidRPr="00F2224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3CE3" w:rsidRPr="00723CE3" w14:paraId="6AA1EDF2" w14:textId="77777777" w:rsidTr="00723CE3">
        <w:tc>
          <w:tcPr>
            <w:tcW w:w="3964" w:type="dxa"/>
            <w:vAlign w:val="center"/>
          </w:tcPr>
          <w:p w14:paraId="30EFBAB1" w14:textId="556F4283" w:rsidR="00723CE3" w:rsidRPr="00723CE3" w:rsidRDefault="00723CE3" w:rsidP="00723CE3">
            <w:pPr>
              <w:rPr>
                <w:rFonts w:ascii="Arial Nova" w:hAnsi="Arial Nova"/>
                <w:sz w:val="20"/>
                <w:szCs w:val="20"/>
              </w:rPr>
            </w:pPr>
            <w:r w:rsidRPr="00723CE3">
              <w:rPr>
                <w:rFonts w:ascii="Arial Nova" w:hAnsi="Arial Nova" w:cs="Arial"/>
                <w:b/>
                <w:bCs/>
                <w:sz w:val="20"/>
                <w:szCs w:val="20"/>
              </w:rPr>
              <w:t>What is the total cost of the project (an estimate can be given if exact amount is not known)</w:t>
            </w:r>
          </w:p>
        </w:tc>
        <w:sdt>
          <w:sdtPr>
            <w:rPr>
              <w:rFonts w:ascii="Arial Nova" w:hAnsi="Arial Nova"/>
            </w:rPr>
            <w:id w:val="-1232461448"/>
            <w:placeholder>
              <w:docPart w:val="CBB5C6E4D19B485183444E83E0E3A267"/>
            </w:placeholder>
            <w:showingPlcHdr/>
          </w:sdtPr>
          <w:sdtEndPr/>
          <w:sdtContent>
            <w:tc>
              <w:tcPr>
                <w:tcW w:w="5052" w:type="dxa"/>
              </w:tcPr>
              <w:p w14:paraId="76E2EF53" w14:textId="1FA0D60A" w:rsidR="00723CE3" w:rsidRPr="00723CE3" w:rsidRDefault="00F25AB3" w:rsidP="00723CE3">
                <w:pPr>
                  <w:rPr>
                    <w:rFonts w:ascii="Arial Nova" w:hAnsi="Arial Nova"/>
                  </w:rPr>
                </w:pPr>
                <w:r w:rsidRPr="00F2224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3CE3" w:rsidRPr="00723CE3" w14:paraId="027D89AC" w14:textId="77777777" w:rsidTr="00723CE3">
        <w:tc>
          <w:tcPr>
            <w:tcW w:w="3964" w:type="dxa"/>
            <w:vAlign w:val="center"/>
          </w:tcPr>
          <w:p w14:paraId="7FB51A8A" w14:textId="28577B0D" w:rsidR="00723CE3" w:rsidRPr="00723CE3" w:rsidRDefault="00723CE3" w:rsidP="00723CE3">
            <w:pPr>
              <w:rPr>
                <w:rFonts w:ascii="Arial Nova" w:hAnsi="Arial Nova"/>
                <w:sz w:val="20"/>
                <w:szCs w:val="20"/>
              </w:rPr>
            </w:pPr>
            <w:r w:rsidRPr="00723CE3">
              <w:rPr>
                <w:rFonts w:ascii="Arial Nova" w:hAnsi="Arial Nova" w:cs="Arial"/>
                <w:b/>
                <w:bCs/>
                <w:sz w:val="20"/>
                <w:szCs w:val="20"/>
              </w:rPr>
              <w:t>Please identify any other key sources of funding for the project that have been received from other sources and whether a grant would enable the applicant to receive matched funding:</w:t>
            </w:r>
          </w:p>
        </w:tc>
        <w:sdt>
          <w:sdtPr>
            <w:rPr>
              <w:rFonts w:ascii="Arial Nova" w:hAnsi="Arial Nova"/>
            </w:rPr>
            <w:id w:val="1450352931"/>
            <w:placeholder>
              <w:docPart w:val="826BEA352DB04C92BB28E8DA8A5D1ABF"/>
            </w:placeholder>
            <w:showingPlcHdr/>
          </w:sdtPr>
          <w:sdtEndPr/>
          <w:sdtContent>
            <w:tc>
              <w:tcPr>
                <w:tcW w:w="5052" w:type="dxa"/>
              </w:tcPr>
              <w:p w14:paraId="61324B22" w14:textId="15FEE1E6" w:rsidR="00723CE3" w:rsidRPr="00723CE3" w:rsidRDefault="00F25AB3" w:rsidP="00723CE3">
                <w:pPr>
                  <w:rPr>
                    <w:rFonts w:ascii="Arial Nova" w:hAnsi="Arial Nova"/>
                  </w:rPr>
                </w:pPr>
                <w:r w:rsidRPr="00F2224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3CE3" w:rsidRPr="00723CE3" w14:paraId="5DE38F3C" w14:textId="77777777" w:rsidTr="00723CE3">
        <w:tc>
          <w:tcPr>
            <w:tcW w:w="3964" w:type="dxa"/>
            <w:vAlign w:val="center"/>
          </w:tcPr>
          <w:p w14:paraId="549BDFDA" w14:textId="3F1864EF" w:rsidR="00723CE3" w:rsidRPr="00723CE3" w:rsidRDefault="00723CE3" w:rsidP="00723CE3">
            <w:pPr>
              <w:rPr>
                <w:rFonts w:ascii="Arial Nova" w:hAnsi="Arial Nova"/>
                <w:sz w:val="20"/>
                <w:szCs w:val="20"/>
              </w:rPr>
            </w:pPr>
            <w:r w:rsidRPr="00723CE3">
              <w:rPr>
                <w:rFonts w:ascii="Arial Nova" w:hAnsi="Arial Nova" w:cs="Arial"/>
                <w:b/>
                <w:bCs/>
                <w:sz w:val="20"/>
                <w:szCs w:val="20"/>
              </w:rPr>
              <w:t>If your application is successful, please provide the name the cheque should be made out to:</w:t>
            </w:r>
          </w:p>
        </w:tc>
        <w:sdt>
          <w:sdtPr>
            <w:rPr>
              <w:rFonts w:ascii="Arial Nova" w:hAnsi="Arial Nova"/>
            </w:rPr>
            <w:id w:val="-951549951"/>
            <w:placeholder>
              <w:docPart w:val="A8308B1B35BA462191437B625FBCEAE6"/>
            </w:placeholder>
            <w:showingPlcHdr/>
          </w:sdtPr>
          <w:sdtEndPr/>
          <w:sdtContent>
            <w:tc>
              <w:tcPr>
                <w:tcW w:w="5052" w:type="dxa"/>
              </w:tcPr>
              <w:p w14:paraId="25174C86" w14:textId="79A52AC4" w:rsidR="00723CE3" w:rsidRPr="00723CE3" w:rsidRDefault="00F25AB3" w:rsidP="00723CE3">
                <w:pPr>
                  <w:rPr>
                    <w:rFonts w:ascii="Arial Nova" w:hAnsi="Arial Nova"/>
                  </w:rPr>
                </w:pPr>
                <w:r w:rsidRPr="00F2224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CDA3024" w14:textId="28ACEB63" w:rsidR="00723CE3" w:rsidRPr="00723CE3" w:rsidRDefault="00723CE3" w:rsidP="00723CE3">
      <w:pPr>
        <w:pStyle w:val="NoSpacing"/>
        <w:rPr>
          <w:rFonts w:ascii="Arial Nova" w:hAnsi="Arial Nova"/>
          <w:sz w:val="22"/>
          <w:szCs w:val="22"/>
        </w:rPr>
      </w:pPr>
      <w:r w:rsidRPr="00723CE3">
        <w:rPr>
          <w:rFonts w:ascii="Arial Nova" w:hAnsi="Arial Nova"/>
          <w:sz w:val="22"/>
          <w:szCs w:val="22"/>
        </w:rPr>
        <w:lastRenderedPageBreak/>
        <w:t>The form should be returned, along with a copy of your organisations last audited accounts (if appropriate) to:</w:t>
      </w:r>
    </w:p>
    <w:p w14:paraId="6975A4BA" w14:textId="77777777" w:rsidR="00723CE3" w:rsidRPr="00723CE3" w:rsidRDefault="00723CE3" w:rsidP="00723CE3">
      <w:pPr>
        <w:pStyle w:val="NoSpacing"/>
        <w:rPr>
          <w:rFonts w:ascii="Arial Nova" w:hAnsi="Arial Nova"/>
          <w:sz w:val="22"/>
          <w:szCs w:val="22"/>
        </w:rPr>
      </w:pPr>
    </w:p>
    <w:p w14:paraId="613D50A1" w14:textId="77777777" w:rsidR="00723CE3" w:rsidRPr="00723CE3" w:rsidRDefault="00723CE3" w:rsidP="00723CE3">
      <w:pPr>
        <w:pStyle w:val="NoSpacing"/>
        <w:rPr>
          <w:rStyle w:val="PageNumber"/>
          <w:rFonts w:ascii="Arial Nova" w:hAnsi="Arial Nova"/>
          <w:b/>
          <w:bCs/>
          <w:sz w:val="22"/>
          <w:szCs w:val="22"/>
        </w:rPr>
      </w:pPr>
      <w:r w:rsidRPr="00723CE3">
        <w:rPr>
          <w:rStyle w:val="PageNumber"/>
          <w:rFonts w:ascii="Arial Nova" w:hAnsi="Arial Nova"/>
          <w:b/>
          <w:bCs/>
          <w:sz w:val="22"/>
          <w:szCs w:val="22"/>
        </w:rPr>
        <w:t>Newport &amp; Carisbrooke Community Council</w:t>
      </w:r>
    </w:p>
    <w:p w14:paraId="68363F5E" w14:textId="7A93B526" w:rsidR="00723CE3" w:rsidRDefault="0057309A" w:rsidP="00723CE3">
      <w:pPr>
        <w:pStyle w:val="NoSpacing"/>
        <w:rPr>
          <w:rFonts w:ascii="Arial Nova" w:hAnsi="Arial Nova" w:cs="Arial"/>
          <w:b/>
          <w:bCs/>
          <w:sz w:val="22"/>
          <w:szCs w:val="22"/>
        </w:rPr>
      </w:pPr>
      <w:r>
        <w:rPr>
          <w:rFonts w:ascii="Arial Nova" w:hAnsi="Arial Nova" w:cs="Arial"/>
          <w:b/>
          <w:bCs/>
          <w:sz w:val="22"/>
          <w:szCs w:val="22"/>
        </w:rPr>
        <w:t>64 High Street</w:t>
      </w:r>
    </w:p>
    <w:p w14:paraId="09432F11" w14:textId="008EB4AB" w:rsidR="0057309A" w:rsidRDefault="0057309A" w:rsidP="00723CE3">
      <w:pPr>
        <w:pStyle w:val="NoSpacing"/>
        <w:rPr>
          <w:rFonts w:ascii="Arial Nova" w:hAnsi="Arial Nova" w:cs="Arial"/>
          <w:b/>
          <w:bCs/>
          <w:sz w:val="22"/>
          <w:szCs w:val="22"/>
        </w:rPr>
      </w:pPr>
      <w:r>
        <w:rPr>
          <w:rFonts w:ascii="Arial Nova" w:hAnsi="Arial Nova" w:cs="Arial"/>
          <w:b/>
          <w:bCs/>
          <w:sz w:val="22"/>
          <w:szCs w:val="22"/>
        </w:rPr>
        <w:t>Newport</w:t>
      </w:r>
    </w:p>
    <w:p w14:paraId="40A46AFF" w14:textId="5AACBA4F" w:rsidR="0057309A" w:rsidRDefault="0057309A" w:rsidP="00723CE3">
      <w:pPr>
        <w:pStyle w:val="NoSpacing"/>
        <w:rPr>
          <w:rFonts w:ascii="Arial Nova" w:hAnsi="Arial Nova" w:cs="Arial"/>
          <w:b/>
          <w:bCs/>
          <w:sz w:val="22"/>
          <w:szCs w:val="22"/>
        </w:rPr>
      </w:pPr>
      <w:r>
        <w:rPr>
          <w:rFonts w:ascii="Arial Nova" w:hAnsi="Arial Nova" w:cs="Arial"/>
          <w:b/>
          <w:bCs/>
          <w:sz w:val="22"/>
          <w:szCs w:val="22"/>
        </w:rPr>
        <w:t>IOW</w:t>
      </w:r>
    </w:p>
    <w:p w14:paraId="1E8D673E" w14:textId="30C9BEAF" w:rsidR="0057309A" w:rsidRPr="00723CE3" w:rsidRDefault="0057309A" w:rsidP="00723CE3">
      <w:pPr>
        <w:pStyle w:val="NoSpacing"/>
        <w:rPr>
          <w:rFonts w:ascii="Arial Nova" w:hAnsi="Arial Nova" w:cs="Arial"/>
          <w:b/>
          <w:bCs/>
          <w:sz w:val="22"/>
          <w:szCs w:val="22"/>
        </w:rPr>
      </w:pPr>
      <w:r>
        <w:rPr>
          <w:rFonts w:ascii="Arial Nova" w:hAnsi="Arial Nova" w:cs="Arial"/>
          <w:b/>
          <w:bCs/>
          <w:sz w:val="22"/>
          <w:szCs w:val="22"/>
        </w:rPr>
        <w:t>PO30 1BA</w:t>
      </w:r>
    </w:p>
    <w:p w14:paraId="0429ED4B" w14:textId="77777777" w:rsidR="00723CE3" w:rsidRPr="00723CE3" w:rsidRDefault="00723CE3" w:rsidP="00723CE3">
      <w:pPr>
        <w:pStyle w:val="NoSpacing"/>
        <w:rPr>
          <w:rFonts w:ascii="Arial Nova" w:hAnsi="Arial Nova"/>
          <w:sz w:val="22"/>
          <w:szCs w:val="22"/>
        </w:rPr>
      </w:pPr>
    </w:p>
    <w:p w14:paraId="5780F830" w14:textId="77777777" w:rsidR="00723CE3" w:rsidRPr="00723CE3" w:rsidRDefault="00723CE3" w:rsidP="00723CE3">
      <w:pPr>
        <w:pStyle w:val="NoSpacing"/>
        <w:rPr>
          <w:rStyle w:val="PageNumber"/>
          <w:rFonts w:ascii="Arial Nova" w:eastAsia="Arial" w:hAnsi="Arial Nova"/>
          <w:sz w:val="22"/>
          <w:szCs w:val="22"/>
        </w:rPr>
      </w:pPr>
      <w:r w:rsidRPr="00723CE3">
        <w:rPr>
          <w:rStyle w:val="PageNumber"/>
          <w:rFonts w:ascii="Arial Nova" w:hAnsi="Arial Nova"/>
          <w:sz w:val="22"/>
          <w:szCs w:val="22"/>
          <w:lang w:val="de-DE"/>
        </w:rPr>
        <w:t>Next Steps:</w:t>
      </w:r>
    </w:p>
    <w:p w14:paraId="09BE2E25" w14:textId="77777777" w:rsidR="00723CE3" w:rsidRPr="00723CE3" w:rsidRDefault="00723CE3" w:rsidP="00723CE3">
      <w:pPr>
        <w:pStyle w:val="NoSpacing"/>
        <w:rPr>
          <w:rFonts w:ascii="Arial Nova" w:hAnsi="Arial Nova"/>
          <w:sz w:val="22"/>
          <w:szCs w:val="22"/>
        </w:rPr>
      </w:pPr>
    </w:p>
    <w:p w14:paraId="5FFCF9B6" w14:textId="605FDCDA" w:rsidR="00723CE3" w:rsidRPr="00723CE3" w:rsidRDefault="00723CE3" w:rsidP="00723CE3">
      <w:pPr>
        <w:pStyle w:val="NoSpacing"/>
        <w:rPr>
          <w:rStyle w:val="PageNumber"/>
          <w:rFonts w:ascii="Arial Nova" w:hAnsi="Arial Nova"/>
          <w:sz w:val="22"/>
          <w:szCs w:val="22"/>
        </w:rPr>
      </w:pPr>
      <w:r w:rsidRPr="00723CE3">
        <w:rPr>
          <w:rStyle w:val="PageNumber"/>
          <w:rFonts w:ascii="Arial Nova" w:hAnsi="Arial Nova"/>
          <w:sz w:val="22"/>
          <w:szCs w:val="22"/>
        </w:rPr>
        <w:t xml:space="preserve">Your application will be acknowledged, and the Council will be asked to make a decision about your application based on the information supplied on this form. The Council has adopted a policy for assessing grants and your application will be measured against several criteria.  </w:t>
      </w:r>
    </w:p>
    <w:p w14:paraId="0704A4C5" w14:textId="77777777" w:rsidR="00723CE3" w:rsidRPr="00723CE3" w:rsidRDefault="00723CE3" w:rsidP="00723CE3">
      <w:pPr>
        <w:pStyle w:val="NoSpacing"/>
        <w:rPr>
          <w:rStyle w:val="PageNumber"/>
          <w:rFonts w:ascii="Arial Nova" w:hAnsi="Arial Nova"/>
          <w:sz w:val="22"/>
          <w:szCs w:val="22"/>
        </w:rPr>
      </w:pPr>
    </w:p>
    <w:p w14:paraId="5831D163" w14:textId="77777777" w:rsidR="00723CE3" w:rsidRPr="00723CE3" w:rsidRDefault="00723CE3" w:rsidP="00723CE3">
      <w:pPr>
        <w:pStyle w:val="NoSpacing"/>
        <w:rPr>
          <w:rStyle w:val="PageNumber"/>
          <w:rFonts w:ascii="Arial Nova" w:hAnsi="Arial Nova"/>
          <w:sz w:val="22"/>
          <w:szCs w:val="22"/>
        </w:rPr>
      </w:pPr>
      <w:r w:rsidRPr="00723CE3">
        <w:rPr>
          <w:rStyle w:val="PageNumber"/>
          <w:rFonts w:ascii="Arial Nova" w:hAnsi="Arial Nova"/>
          <w:sz w:val="22"/>
          <w:szCs w:val="22"/>
        </w:rPr>
        <w:t xml:space="preserve">The council looks at grant application every month. </w:t>
      </w:r>
    </w:p>
    <w:p w14:paraId="0A3AA92C" w14:textId="58A86F03" w:rsidR="00723CE3" w:rsidRPr="00723CE3" w:rsidRDefault="00723CE3" w:rsidP="00723CE3">
      <w:pPr>
        <w:pStyle w:val="NoSpacing"/>
        <w:rPr>
          <w:rFonts w:ascii="Arial Nova" w:hAnsi="Arial Nova"/>
          <w:sz w:val="22"/>
          <w:szCs w:val="22"/>
        </w:rPr>
      </w:pPr>
      <w:r w:rsidRPr="00723CE3">
        <w:rPr>
          <w:rStyle w:val="PageNumber"/>
          <w:rFonts w:ascii="Arial Nova" w:hAnsi="Arial Nova"/>
          <w:sz w:val="22"/>
          <w:szCs w:val="22"/>
        </w:rPr>
        <w:t>You will be informed in writing of the Council’s decision and successful applicants will receive payment as soon as practicable.</w:t>
      </w:r>
    </w:p>
    <w:p w14:paraId="0844A77E" w14:textId="77777777" w:rsidR="00723CE3" w:rsidRPr="00723CE3" w:rsidRDefault="00723CE3">
      <w:pPr>
        <w:rPr>
          <w:rFonts w:ascii="Arial Nova" w:hAnsi="Arial Nova"/>
        </w:rPr>
      </w:pPr>
    </w:p>
    <w:sectPr w:rsidR="00723CE3" w:rsidRPr="00723CE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D0842" w14:textId="77777777" w:rsidR="00723CE3" w:rsidRDefault="00723CE3" w:rsidP="00723CE3">
      <w:pPr>
        <w:spacing w:after="0" w:line="240" w:lineRule="auto"/>
      </w:pPr>
      <w:r>
        <w:separator/>
      </w:r>
    </w:p>
  </w:endnote>
  <w:endnote w:type="continuationSeparator" w:id="0">
    <w:p w14:paraId="3AEED4D4" w14:textId="77777777" w:rsidR="00723CE3" w:rsidRDefault="00723CE3" w:rsidP="0072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3263E" w14:textId="562B986E" w:rsidR="00723CE3" w:rsidRPr="00F25AB3" w:rsidRDefault="00723CE3">
    <w:pPr>
      <w:pStyle w:val="Footer"/>
      <w:jc w:val="center"/>
      <w:rPr>
        <w:rFonts w:ascii="Arial Nova" w:hAnsi="Arial Nova"/>
        <w:b/>
        <w:bCs/>
        <w:caps/>
        <w:noProof/>
        <w:color w:val="7F7F7F" w:themeColor="text1" w:themeTint="80"/>
        <w:sz w:val="16"/>
        <w:szCs w:val="16"/>
      </w:rPr>
    </w:pPr>
    <w:r w:rsidRPr="00F25AB3">
      <w:rPr>
        <w:rFonts w:ascii="Arial Nova" w:hAnsi="Arial Nova"/>
        <w:b/>
        <w:bCs/>
        <w:caps/>
        <w:color w:val="7F7F7F" w:themeColor="text1" w:themeTint="80"/>
        <w:sz w:val="16"/>
        <w:szCs w:val="16"/>
      </w:rPr>
      <w:fldChar w:fldCharType="begin"/>
    </w:r>
    <w:r w:rsidRPr="00F25AB3">
      <w:rPr>
        <w:rFonts w:ascii="Arial Nova" w:hAnsi="Arial Nova"/>
        <w:b/>
        <w:bCs/>
        <w:caps/>
        <w:color w:val="7F7F7F" w:themeColor="text1" w:themeTint="80"/>
        <w:sz w:val="16"/>
        <w:szCs w:val="16"/>
      </w:rPr>
      <w:instrText xml:space="preserve"> PAGE   \* MERGEFORMAT </w:instrText>
    </w:r>
    <w:r w:rsidRPr="00F25AB3">
      <w:rPr>
        <w:rFonts w:ascii="Arial Nova" w:hAnsi="Arial Nova"/>
        <w:b/>
        <w:bCs/>
        <w:caps/>
        <w:color w:val="7F7F7F" w:themeColor="text1" w:themeTint="80"/>
        <w:sz w:val="16"/>
        <w:szCs w:val="16"/>
      </w:rPr>
      <w:fldChar w:fldCharType="separate"/>
    </w:r>
    <w:r w:rsidRPr="00F25AB3">
      <w:rPr>
        <w:rFonts w:ascii="Arial Nova" w:hAnsi="Arial Nova"/>
        <w:b/>
        <w:bCs/>
        <w:caps/>
        <w:noProof/>
        <w:color w:val="7F7F7F" w:themeColor="text1" w:themeTint="80"/>
        <w:sz w:val="16"/>
        <w:szCs w:val="16"/>
      </w:rPr>
      <w:t>2</w:t>
    </w:r>
    <w:r w:rsidRPr="00F25AB3">
      <w:rPr>
        <w:rFonts w:ascii="Arial Nova" w:hAnsi="Arial Nova"/>
        <w:b/>
        <w:bCs/>
        <w:caps/>
        <w:noProof/>
        <w:color w:val="7F7F7F" w:themeColor="text1" w:themeTint="80"/>
        <w:sz w:val="16"/>
        <w:szCs w:val="16"/>
      </w:rPr>
      <w:fldChar w:fldCharType="end"/>
    </w:r>
  </w:p>
  <w:p w14:paraId="5C0518A6" w14:textId="027E9EAA" w:rsidR="00F25AB3" w:rsidRPr="00F25AB3" w:rsidRDefault="00F25AB3" w:rsidP="00F25AB3">
    <w:pPr>
      <w:pStyle w:val="NoSpacing"/>
      <w:jc w:val="center"/>
      <w:rPr>
        <w:rFonts w:ascii="Arial Nova" w:hAnsi="Arial Nova" w:cs="Arial"/>
        <w:color w:val="7F7F7F" w:themeColor="text1" w:themeTint="80"/>
        <w:sz w:val="16"/>
        <w:szCs w:val="16"/>
      </w:rPr>
    </w:pPr>
    <w:r w:rsidRPr="00F25AB3">
      <w:rPr>
        <w:rStyle w:val="PageNumber"/>
        <w:rFonts w:ascii="Arial Nova" w:hAnsi="Arial Nova"/>
        <w:color w:val="7F7F7F" w:themeColor="text1" w:themeTint="80"/>
        <w:sz w:val="16"/>
        <w:szCs w:val="16"/>
      </w:rPr>
      <w:t xml:space="preserve">Newport &amp; Carisbrooke Community Council, </w:t>
    </w:r>
    <w:r w:rsidR="0057309A">
      <w:rPr>
        <w:rFonts w:ascii="Arial Nova" w:hAnsi="Arial Nova" w:cs="Arial"/>
        <w:color w:val="7F7F7F" w:themeColor="text1" w:themeTint="80"/>
        <w:sz w:val="16"/>
        <w:szCs w:val="16"/>
      </w:rPr>
      <w:t>64 High Street, Newport, IOW PO30 1BA</w:t>
    </w:r>
  </w:p>
  <w:p w14:paraId="49047DC6" w14:textId="3399A71E" w:rsidR="00F25AB3" w:rsidRPr="00F25AB3" w:rsidRDefault="00F25AB3" w:rsidP="00F25AB3">
    <w:pPr>
      <w:pStyle w:val="NoSpacing"/>
      <w:jc w:val="center"/>
      <w:rPr>
        <w:rFonts w:ascii="Arial Nova" w:hAnsi="Arial Nova" w:cs="Arial"/>
        <w:color w:val="7F7F7F" w:themeColor="text1" w:themeTint="80"/>
        <w:sz w:val="16"/>
        <w:szCs w:val="16"/>
      </w:rPr>
    </w:pPr>
    <w:r w:rsidRPr="00F25AB3">
      <w:rPr>
        <w:rFonts w:ascii="Arial Nova" w:hAnsi="Arial Nova" w:cs="Arial"/>
        <w:color w:val="7F7F7F" w:themeColor="text1" w:themeTint="80"/>
        <w:sz w:val="16"/>
        <w:szCs w:val="16"/>
      </w:rPr>
      <w:t>Tel: (01983) 559119</w:t>
    </w:r>
    <w:r w:rsidRPr="00F25AB3">
      <w:rPr>
        <w:rFonts w:ascii="Arial Nova" w:hAnsi="Arial Nova" w:cs="Arial"/>
        <w:color w:val="7F7F7F" w:themeColor="text1" w:themeTint="80"/>
        <w:sz w:val="16"/>
        <w:szCs w:val="16"/>
      </w:rPr>
      <w:tab/>
    </w:r>
    <w:r>
      <w:rPr>
        <w:rFonts w:ascii="Arial Nova" w:hAnsi="Arial Nova" w:cs="Arial"/>
        <w:color w:val="7F7F7F" w:themeColor="text1" w:themeTint="80"/>
        <w:sz w:val="16"/>
        <w:szCs w:val="16"/>
      </w:rPr>
      <w:t xml:space="preserve">       </w:t>
    </w:r>
    <w:r w:rsidRPr="00F25AB3">
      <w:rPr>
        <w:rFonts w:ascii="Arial Nova" w:hAnsi="Arial Nova" w:cs="Arial"/>
        <w:color w:val="7F7F7F" w:themeColor="text1" w:themeTint="80"/>
        <w:sz w:val="16"/>
        <w:szCs w:val="16"/>
      </w:rPr>
      <w:t>Email: clerk@newportwight.org.uk</w:t>
    </w:r>
  </w:p>
  <w:p w14:paraId="6183960A" w14:textId="77777777" w:rsidR="00F25AB3" w:rsidRDefault="00F25AB3">
    <w:pPr>
      <w:pStyle w:val="Footer"/>
      <w:jc w:val="center"/>
      <w:rPr>
        <w:caps/>
        <w:noProof/>
        <w:color w:val="000000" w:themeColor="text1"/>
        <w:sz w:val="16"/>
        <w:szCs w:val="16"/>
      </w:rPr>
    </w:pPr>
  </w:p>
  <w:p w14:paraId="20468715" w14:textId="77777777" w:rsidR="00F25AB3" w:rsidRPr="00723CE3" w:rsidRDefault="00F25AB3">
    <w:pPr>
      <w:pStyle w:val="Footer"/>
      <w:jc w:val="center"/>
      <w:rPr>
        <w:caps/>
        <w:noProof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7536B" w14:textId="77777777" w:rsidR="00723CE3" w:rsidRDefault="00723CE3" w:rsidP="00723CE3">
      <w:pPr>
        <w:spacing w:after="0" w:line="240" w:lineRule="auto"/>
      </w:pPr>
      <w:r>
        <w:separator/>
      </w:r>
    </w:p>
  </w:footnote>
  <w:footnote w:type="continuationSeparator" w:id="0">
    <w:p w14:paraId="5DC432C0" w14:textId="77777777" w:rsidR="00723CE3" w:rsidRDefault="00723CE3" w:rsidP="00723C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E3"/>
    <w:rsid w:val="0057309A"/>
    <w:rsid w:val="00612EAE"/>
    <w:rsid w:val="00723CE3"/>
    <w:rsid w:val="00A56C2C"/>
    <w:rsid w:val="00E13EE9"/>
    <w:rsid w:val="00F2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0BC99"/>
  <w15:chartTrackingRefBased/>
  <w15:docId w15:val="{5E70C7E1-8806-4CA4-88B9-BA34B823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23CE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723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23CE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23CE3"/>
    <w:pPr>
      <w:spacing w:after="0" w:line="240" w:lineRule="auto"/>
      <w:jc w:val="both"/>
    </w:pPr>
    <w:rPr>
      <w:rFonts w:ascii="Arial" w:eastAsia="Times New Roman" w:hAnsi="Arial" w:cs="Arial"/>
      <w:bCs/>
      <w:lang w:eastAsia="en-GB"/>
    </w:rPr>
  </w:style>
  <w:style w:type="character" w:customStyle="1" w:styleId="BodyTextChar">
    <w:name w:val="Body Text Char"/>
    <w:basedOn w:val="DefaultParagraphFont"/>
    <w:link w:val="BodyText"/>
    <w:rsid w:val="00723CE3"/>
    <w:rPr>
      <w:rFonts w:ascii="Arial" w:eastAsia="Times New Roman" w:hAnsi="Arial" w:cs="Arial"/>
      <w:bCs/>
      <w:lang w:eastAsia="en-GB"/>
    </w:rPr>
  </w:style>
  <w:style w:type="paragraph" w:styleId="BodyText2">
    <w:name w:val="Body Text 2"/>
    <w:basedOn w:val="Normal"/>
    <w:link w:val="BodyText2Char"/>
    <w:rsid w:val="00723CE3"/>
    <w:pPr>
      <w:spacing w:after="0" w:line="240" w:lineRule="auto"/>
    </w:pPr>
    <w:rPr>
      <w:rFonts w:ascii="Arial" w:eastAsia="Times New Roman" w:hAnsi="Arial" w:cs="Arial"/>
      <w:sz w:val="18"/>
      <w:szCs w:val="24"/>
    </w:rPr>
  </w:style>
  <w:style w:type="character" w:customStyle="1" w:styleId="BodyText2Char">
    <w:name w:val="Body Text 2 Char"/>
    <w:basedOn w:val="DefaultParagraphFont"/>
    <w:link w:val="BodyText2"/>
    <w:rsid w:val="00723CE3"/>
    <w:rPr>
      <w:rFonts w:ascii="Arial" w:eastAsia="Times New Roman" w:hAnsi="Arial" w:cs="Arial"/>
      <w:sz w:val="18"/>
      <w:szCs w:val="24"/>
    </w:rPr>
  </w:style>
  <w:style w:type="paragraph" w:customStyle="1" w:styleId="Body">
    <w:name w:val="Body"/>
    <w:rsid w:val="00723C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 w:eastAsia="en-GB"/>
    </w:rPr>
  </w:style>
  <w:style w:type="character" w:styleId="PageNumber">
    <w:name w:val="page number"/>
    <w:rsid w:val="00723CE3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23C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E3"/>
  </w:style>
  <w:style w:type="paragraph" w:styleId="Footer">
    <w:name w:val="footer"/>
    <w:basedOn w:val="Normal"/>
    <w:link w:val="FooterChar"/>
    <w:uiPriority w:val="99"/>
    <w:unhideWhenUsed/>
    <w:rsid w:val="00723C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E3"/>
  </w:style>
  <w:style w:type="character" w:styleId="PlaceholderText">
    <w:name w:val="Placeholder Text"/>
    <w:basedOn w:val="DefaultParagraphFont"/>
    <w:uiPriority w:val="99"/>
    <w:semiHidden/>
    <w:rsid w:val="00F25A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9E1B5FAB2247478D027015BA9FB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CD6A0-1FB5-4D0C-928A-455AFB2E58C6}"/>
      </w:docPartPr>
      <w:docPartBody>
        <w:p w:rsidR="00E91C0B" w:rsidRDefault="00991AEF" w:rsidP="00991AEF">
          <w:pPr>
            <w:pStyle w:val="519E1B5FAB2247478D027015BA9FB373"/>
          </w:pPr>
          <w:r w:rsidRPr="00F222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FA3A2B5923421C903CACCF52DFE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5A9DD-A5A6-4C93-A2A1-665BCAFB83AA}"/>
      </w:docPartPr>
      <w:docPartBody>
        <w:p w:rsidR="00E91C0B" w:rsidRDefault="00991AEF" w:rsidP="00991AEF">
          <w:pPr>
            <w:pStyle w:val="6BFA3A2B5923421C903CACCF52DFEF12"/>
          </w:pPr>
          <w:r w:rsidRPr="00F222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918B56C25A412BA9C1D91AA9FD6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E65B1-9377-4ABA-88F3-8363D17A1539}"/>
      </w:docPartPr>
      <w:docPartBody>
        <w:p w:rsidR="00E91C0B" w:rsidRDefault="00991AEF" w:rsidP="00991AEF">
          <w:pPr>
            <w:pStyle w:val="07918B56C25A412BA9C1D91AA9FD6293"/>
          </w:pPr>
          <w:r w:rsidRPr="00F222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921983589F430796E05EF660597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B42B7-B2B2-4606-8642-35BE830331B9}"/>
      </w:docPartPr>
      <w:docPartBody>
        <w:p w:rsidR="00E91C0B" w:rsidRDefault="00991AEF" w:rsidP="00991AEF">
          <w:pPr>
            <w:pStyle w:val="00921983589F430796E05EF660597B9E"/>
          </w:pPr>
          <w:r w:rsidRPr="00F222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9E579E432F4B36A7808196BB722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DAD7E-4855-42C8-8514-44399086E141}"/>
      </w:docPartPr>
      <w:docPartBody>
        <w:p w:rsidR="00E91C0B" w:rsidRDefault="00991AEF" w:rsidP="00991AEF">
          <w:pPr>
            <w:pStyle w:val="C19E579E432F4B36A7808196BB7223D0"/>
          </w:pPr>
          <w:r w:rsidRPr="00F222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78D02DDC494412BFA9DB9A42DAA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44B1B-B6D7-4AAD-A5E5-41AF37CC6E92}"/>
      </w:docPartPr>
      <w:docPartBody>
        <w:p w:rsidR="00E91C0B" w:rsidRDefault="00991AEF" w:rsidP="00991AEF">
          <w:pPr>
            <w:pStyle w:val="D778D02DDC494412BFA9DB9A42DAA55C"/>
          </w:pPr>
          <w:r w:rsidRPr="00F222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4438BD27434191A9ED9AB3C17D2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4CC6B-0A8A-4F40-99B2-F320660074F5}"/>
      </w:docPartPr>
      <w:docPartBody>
        <w:p w:rsidR="00E91C0B" w:rsidRDefault="00991AEF" w:rsidP="00991AEF">
          <w:pPr>
            <w:pStyle w:val="7B4438BD27434191A9ED9AB3C17D2056"/>
          </w:pPr>
          <w:r w:rsidRPr="00F222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2E975DB70E4B149A1376B84BA80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4F82B-2779-4ABD-A75F-5395E765D309}"/>
      </w:docPartPr>
      <w:docPartBody>
        <w:p w:rsidR="00E91C0B" w:rsidRDefault="00991AEF" w:rsidP="00991AEF">
          <w:pPr>
            <w:pStyle w:val="212E975DB70E4B149A1376B84BA80DD2"/>
          </w:pPr>
          <w:r w:rsidRPr="00F222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393B7684864A53A3B7146398718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F6586-99F0-45BC-95C6-38B578953B43}"/>
      </w:docPartPr>
      <w:docPartBody>
        <w:p w:rsidR="00E91C0B" w:rsidRDefault="00991AEF" w:rsidP="00991AEF">
          <w:pPr>
            <w:pStyle w:val="1E393B7684864A53A3B7146398718A73"/>
          </w:pPr>
          <w:r w:rsidRPr="00F222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B5C6E4D19B485183444E83E0E3A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FF3C2-0B3E-444F-9B46-DBAE97F241EA}"/>
      </w:docPartPr>
      <w:docPartBody>
        <w:p w:rsidR="00E91C0B" w:rsidRDefault="00991AEF" w:rsidP="00991AEF">
          <w:pPr>
            <w:pStyle w:val="CBB5C6E4D19B485183444E83E0E3A267"/>
          </w:pPr>
          <w:r w:rsidRPr="00F222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6BEA352DB04C92BB28E8DA8A5D1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70ED6-C873-4980-A3E5-0D3166325479}"/>
      </w:docPartPr>
      <w:docPartBody>
        <w:p w:rsidR="00E91C0B" w:rsidRDefault="00991AEF" w:rsidP="00991AEF">
          <w:pPr>
            <w:pStyle w:val="826BEA352DB04C92BB28E8DA8A5D1ABF"/>
          </w:pPr>
          <w:r w:rsidRPr="00F222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308B1B35BA462191437B625FBCE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C8E7D-FEA9-416D-8461-AF6197125FF3}"/>
      </w:docPartPr>
      <w:docPartBody>
        <w:p w:rsidR="00E91C0B" w:rsidRDefault="00991AEF" w:rsidP="00991AEF">
          <w:pPr>
            <w:pStyle w:val="A8308B1B35BA462191437B625FBCEAE6"/>
          </w:pPr>
          <w:r w:rsidRPr="00F2224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EF"/>
    <w:rsid w:val="00991AEF"/>
    <w:rsid w:val="00E9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1AEF"/>
    <w:rPr>
      <w:color w:val="808080"/>
    </w:rPr>
  </w:style>
  <w:style w:type="paragraph" w:customStyle="1" w:styleId="519E1B5FAB2247478D027015BA9FB373">
    <w:name w:val="519E1B5FAB2247478D027015BA9FB373"/>
    <w:rsid w:val="00991AEF"/>
    <w:rPr>
      <w:rFonts w:eastAsiaTheme="minorHAnsi"/>
      <w:lang w:eastAsia="en-US"/>
    </w:rPr>
  </w:style>
  <w:style w:type="paragraph" w:customStyle="1" w:styleId="6BFA3A2B5923421C903CACCF52DFEF12">
    <w:name w:val="6BFA3A2B5923421C903CACCF52DFEF12"/>
    <w:rsid w:val="00991AEF"/>
    <w:rPr>
      <w:rFonts w:eastAsiaTheme="minorHAnsi"/>
      <w:lang w:eastAsia="en-US"/>
    </w:rPr>
  </w:style>
  <w:style w:type="paragraph" w:customStyle="1" w:styleId="07918B56C25A412BA9C1D91AA9FD6293">
    <w:name w:val="07918B56C25A412BA9C1D91AA9FD6293"/>
    <w:rsid w:val="00991AEF"/>
    <w:rPr>
      <w:rFonts w:eastAsiaTheme="minorHAnsi"/>
      <w:lang w:eastAsia="en-US"/>
    </w:rPr>
  </w:style>
  <w:style w:type="paragraph" w:customStyle="1" w:styleId="00921983589F430796E05EF660597B9E">
    <w:name w:val="00921983589F430796E05EF660597B9E"/>
    <w:rsid w:val="00991AEF"/>
    <w:rPr>
      <w:rFonts w:eastAsiaTheme="minorHAnsi"/>
      <w:lang w:eastAsia="en-US"/>
    </w:rPr>
  </w:style>
  <w:style w:type="paragraph" w:customStyle="1" w:styleId="C19E579E432F4B36A7808196BB7223D0">
    <w:name w:val="C19E579E432F4B36A7808196BB7223D0"/>
    <w:rsid w:val="00991AEF"/>
    <w:rPr>
      <w:rFonts w:eastAsiaTheme="minorHAnsi"/>
      <w:lang w:eastAsia="en-US"/>
    </w:rPr>
  </w:style>
  <w:style w:type="paragraph" w:customStyle="1" w:styleId="D778D02DDC494412BFA9DB9A42DAA55C">
    <w:name w:val="D778D02DDC494412BFA9DB9A42DAA55C"/>
    <w:rsid w:val="00991AEF"/>
    <w:rPr>
      <w:rFonts w:eastAsiaTheme="minorHAnsi"/>
      <w:lang w:eastAsia="en-US"/>
    </w:rPr>
  </w:style>
  <w:style w:type="paragraph" w:customStyle="1" w:styleId="7B4438BD27434191A9ED9AB3C17D2056">
    <w:name w:val="7B4438BD27434191A9ED9AB3C17D2056"/>
    <w:rsid w:val="00991AEF"/>
    <w:rPr>
      <w:rFonts w:eastAsiaTheme="minorHAnsi"/>
      <w:lang w:eastAsia="en-US"/>
    </w:rPr>
  </w:style>
  <w:style w:type="paragraph" w:customStyle="1" w:styleId="212E975DB70E4B149A1376B84BA80DD2">
    <w:name w:val="212E975DB70E4B149A1376B84BA80DD2"/>
    <w:rsid w:val="00991AEF"/>
    <w:rPr>
      <w:rFonts w:eastAsiaTheme="minorHAnsi"/>
      <w:lang w:eastAsia="en-US"/>
    </w:rPr>
  </w:style>
  <w:style w:type="paragraph" w:customStyle="1" w:styleId="1E393B7684864A53A3B7146398718A73">
    <w:name w:val="1E393B7684864A53A3B7146398718A73"/>
    <w:rsid w:val="00991AEF"/>
    <w:rPr>
      <w:rFonts w:eastAsiaTheme="minorHAnsi"/>
      <w:lang w:eastAsia="en-US"/>
    </w:rPr>
  </w:style>
  <w:style w:type="paragraph" w:customStyle="1" w:styleId="CBB5C6E4D19B485183444E83E0E3A267">
    <w:name w:val="CBB5C6E4D19B485183444E83E0E3A267"/>
    <w:rsid w:val="00991AEF"/>
    <w:rPr>
      <w:rFonts w:eastAsiaTheme="minorHAnsi"/>
      <w:lang w:eastAsia="en-US"/>
    </w:rPr>
  </w:style>
  <w:style w:type="paragraph" w:customStyle="1" w:styleId="826BEA352DB04C92BB28E8DA8A5D1ABF">
    <w:name w:val="826BEA352DB04C92BB28E8DA8A5D1ABF"/>
    <w:rsid w:val="00991AEF"/>
    <w:rPr>
      <w:rFonts w:eastAsiaTheme="minorHAnsi"/>
      <w:lang w:eastAsia="en-US"/>
    </w:rPr>
  </w:style>
  <w:style w:type="paragraph" w:customStyle="1" w:styleId="A8308B1B35BA462191437B625FBCEAE6">
    <w:name w:val="A8308B1B35BA462191437B625FBCEAE6"/>
    <w:rsid w:val="00991AE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Jones</dc:creator>
  <cp:keywords/>
  <dc:description/>
  <cp:lastModifiedBy>Vikki Wright</cp:lastModifiedBy>
  <cp:revision>3</cp:revision>
  <dcterms:created xsi:type="dcterms:W3CDTF">2023-11-08T13:12:00Z</dcterms:created>
  <dcterms:modified xsi:type="dcterms:W3CDTF">2023-11-08T13:13:00Z</dcterms:modified>
</cp:coreProperties>
</file>